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通用字段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通用字段名：其他表继承表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Not 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PK</w:t>
            </w: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主键ID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自增长、唯一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CreateUserId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创建者Id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CreateTime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创建数据时间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IsDel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是否删除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DeleteUserId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删除者Id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DeleteTime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删除时间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数据类型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数据类型表：Sys_SetDataType（挪用）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类型名称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数据分类子表：Sys_SetData（挪用）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类型名称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用户板块</w:t>
      </w:r>
    </w:p>
    <w:p>
      <w:pP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用户表：Sys_Users（原Users）</w:t>
      </w:r>
    </w:p>
    <w:tbl>
      <w:tblPr>
        <w:tblStyle w:val="5"/>
        <w:tblW w:w="91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5"/>
        <w:gridCol w:w="1166"/>
        <w:gridCol w:w="1801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CnName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中文名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EnName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英文姓名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Number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JobPostId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Password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密码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 男1 女  2 未设置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Ext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分机号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UrgentPhone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紧急联系人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住址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离职时间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Seniority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工龄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生日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IDCard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StartWorkDate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开始工作时间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GraduateInstitutions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Professional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Education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大专 / 本科...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TheOrAdultEducation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统考/自考/成考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MaritalStatus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婚姻状态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未婚/已婚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HomeAddress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家庭地址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UsePeriod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试用期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WorkExperience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Certificate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证书上传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HrAudit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人事审核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0未审核(初始状态) 1 已通过（可用）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2已拒绝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公司表：Sys_Company（新增）</w:t>
      </w:r>
    </w:p>
    <w:tbl>
      <w:tblPr>
        <w:tblStyle w:val="5"/>
        <w:tblW w:w="9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15"/>
        <w:gridCol w:w="1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公司Code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公司所在地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ContactUserId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负责人Id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员工表Id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ParentCompanyId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父级公司Id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部门表：Sys_Department（新增）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部门code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部门名称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ParentDepId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父级部门Id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公司岗位表：Sys_JobPost（新增）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JobName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页面权限表：Sys_SystemMenuPermission（原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19"/>
          <w:szCs w:val="24"/>
          <w14:textFill>
            <w14:solidFill>
              <w14:schemeClr w14:val="tx1"/>
            </w14:solidFill>
          </w14:textFill>
        </w:rPr>
        <w:t>SystemMenu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19"/>
          <w:szCs w:val="24"/>
          <w:lang w:val="en-US" w:eastAsia="zh-CN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0：否1：是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模块Id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SetData.Id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SystemMenuCode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页面权限Code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页面操作权限表：Sys_PageFunctionPermission （新增）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35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FunctionName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FunctionCode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功能权限Code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页面与操作关联表：Sys_SystemMenuAndFunction（新增）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35"/>
        <w:gridCol w:w="1180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SmId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系统用户权限设置（个人级）：Sys_UserAuthority（新增）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49"/>
        <w:gridCol w:w="1166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岗位权限表：Sys_JobPostAuthority（新增）</w:t>
      </w:r>
    </w:p>
    <w:tbl>
      <w:tblPr>
        <w:tblStyle w:val="5"/>
        <w:tblW w:w="9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48"/>
        <w:gridCol w:w="1153"/>
        <w:gridCol w:w="1815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客户资料板块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客户公司表: Crm_CustomerCompany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CompanyName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公司地址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PostCodes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LastedOpUserId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最后操作人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LastedOpDt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最后操作时间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客户证件表: Crm_CustomerCert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SdId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证件类型表Id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CertNo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证件号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签发国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TargetCountry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目的地国家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Area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签发地区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IssueDt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有效期起始时间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ExpiryDt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有效期截止时间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客户资料附件表：Crm_CustomerFile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Publisher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FileName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文件名称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FileBusiType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文件所属环节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客户信息表：Crm_DeleClient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客户公司表Id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AirType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机票喜好舱位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SeatPref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是否靠窗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AirRemark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机票备注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RoomType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酒店喜好房型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RoomPref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酒店需求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英文姓名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OldName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曾用名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Pinyin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名字拼音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0男1女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Marriage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0、1、2 (已婚、未婚、离异等）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客户手机号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BirthProvince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出生省份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BirthCity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出生城市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客户联系方式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客户电子邮件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住址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HighestEducation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最高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PostCodes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邮编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WorkState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本人工作内容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WorkDate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Wage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薪资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ClientPhone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ClientFax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(单位/部门)传真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ClientEmail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(单位/部门)邮箱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ClientLeader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(单位/部门)负责人姓名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ClientLeaderJob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(单位/部门)负责人职务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IsGetSchengen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是否有获批的申根签证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StartTime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申根有效期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EndTime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申根有效期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IsFinger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申根是否在使馆有指纹记录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FingerDate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申根指纹录入时间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IsVisitUC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是否因公去过美国/加拿大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美国抵达日期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USADays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美国停留天数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CanDate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加拿大抵达日期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CanDays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加拿大停留天数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IsUSAVia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是否曾获得过因公美国签证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GetUSAVisaDate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因公美国签证最近获得时间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GetUPPlace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因公美国签证地点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USAVisaCate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因公美国签证种类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USAVisaCode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因公美国签证编码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USAFinger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是否在使馆留过十指的指纹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IsRejected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是否曾经被拒签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RejectedPlace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被拒地点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RejectedVisa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被拒签证种类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IsRevoke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美国签证是否被吊销过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IsLose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护照是否曾经丢失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LoseDate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丢失护照时间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LoseCode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丢失护照编号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IsUSAVisa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丢失的护照是否有美国签证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夫/妻是否已在美国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夫/妻身份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WHUSA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未婚夫/妻是否已在美国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WHIden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未婚夫/妻身份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ParentUSA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父/母是否已在美国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ParentIden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父/母身份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ChildUSA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子/女是否已在美国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ChildIden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子/女身份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BroUSA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兄弟/姐妹是否已在美国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BroIden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兄弟/姐妹身份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Social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所属/捐助/工作过的职业协会、社会团体和慈善机构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IsArmy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是否参军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ArmyState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参军详情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CostBearers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在外期间费用承担人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TableOpName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填表经办人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TableOpTel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填表经办人联系电话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所属党派或宗教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Nationality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家庭成员国籍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WeddingDate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结婚日期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DivorceDate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离婚日期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MateBirthDay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MateBirthCity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配偶出生城市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配偶出生国家省份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配偶住址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MateClient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配偶工作单位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MateClientAddress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配偶工作单位地址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VisitCountry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因公出访国家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Paper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发表的期刊/论文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Papent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专利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PhD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发表的博士论文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客户工作经历表：Crm_VisaCustomerCompany（可挪用）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Company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CompanyAddress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公司地址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LeaderName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主管名字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WorkStart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雇佣起始年月日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WorkEnd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雇佣结束年月日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WorkState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工作职责及内容简述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客户学历表：Crm_VisaCustomerSchool（可挪用）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School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学校名称和学历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学校地址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Teacher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指导老师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Subject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所学课程或专业名称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StudyStart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就读起始日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StudyEnd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就读结束日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客户家庭成员表：Crm_VisaCustomerFamily（可挪用）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Appellation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家庭成员称谓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家庭成员姓名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家庭成员出生日期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BirthPlace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家庭成员出生地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Politics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家庭成员政治面貌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家庭成员工作单位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家庭地址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IsEu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欧盟公民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NameSnd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拥有欧盟、欧洲经济区或瑞士公民身份的家庭成员姓名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BirthDaySnd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拥有欧盟、欧洲经济区或瑞士公民身份的家庭成员生日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Nationality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拥有欧盟、欧洲经济区或瑞士公民身份的家庭成员国籍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IDCard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拥有欧盟、欧洲经济区或瑞士公民身份的家庭成员旅行证件编号或身份证号码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Reletionship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拥有欧盟、欧洲经济区或瑞士公民身份的家庭成员与申请人的关系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IsUSA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家庭成员是否在美国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团组模块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团组与客户关联表：Grp_DelegationJoinCustomer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团组表：Grp_DelegationInfo（挪用）</w:t>
      </w:r>
    </w:p>
    <w:tbl>
      <w:tblPr>
        <w:tblStyle w:val="5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5"/>
        <w:gridCol w:w="1166"/>
        <w:gridCol w:w="184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SalesQuoteNo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销售报价号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SalesDate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销售日期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ClientUnit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TourCode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TeamDid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团组类型Id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数据分类子表Id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VisitStartDate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出团时间起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VisitEndDate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出团时间止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出访国家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VisitPurpose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出访目的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VisitDays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出访天数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VisitPNumber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出访人数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SpecialNeeds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特殊需求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IsState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状态标识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JietuanOperator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接团操作人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JietuanTime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接团操作时间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GroupsOperator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团信息操作人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GroupsTime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团信息操作时间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BudgetCost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预算成本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IsSure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是否操作完成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SureTime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预算成本时间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TellPhone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TeamLev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团组客户级别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OP投诉标识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VisaComplain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签证投诉标识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OAComplain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商邀投诉标识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机票投诉标识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Director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团组负责人标识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（会展会务、策划、销售算提成需要查看团组负责人）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TontractTime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PaymentMoney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支付款项（预付）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PayDay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预付期限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CGRWSPBMMC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出国任务审批部门名称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CGRWSPWH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出国任务审批文号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ZZSCBMMC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政治审查部门名称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ZZSCSPWH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政治审查部门审批文号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团组附件表：Grp_DeleFile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Category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类别标识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Kind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次级类别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FileName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文件名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FilePath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文件路径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团组公共需求表：Grp_DeleClientNeeds</w:t>
      </w:r>
    </w:p>
    <w:tbl>
      <w:tblPr>
        <w:tblStyle w:val="5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HotelStarRank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酒店星级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表单提交内容拼接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客户喜好舱位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飞机其他需求备注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类型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车其他需求备注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FoodNeedRemark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用餐需求备注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团组会议需求表：Grp_DeleMeetingNeeds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DeleClientNeedId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团组公共需求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团组公共需求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会议类型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开会时间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MeethingSeptal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开会时长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Person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参会人数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会议金额预算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Mobile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NeedsChoose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签证进度表：Grp_VisaProgress（挪用）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18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GetData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收集资料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GetDataTime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收集资料时间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取护照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GetPassportTime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取护照时间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FillData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填资料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FillDataTime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填资料时间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SendVisa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送签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SendVisaTime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送签时间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SignOut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出签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SignOutTime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出签时间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SendBackPassport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归还护照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SendBackPassporTime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归还护照时间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Receiver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护照接收者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机票黑屏代码、询价表：Grp_AirInquiry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BlackCode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黑屏代码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Routing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航段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Carrier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3U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FlightNo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无航司标识：3959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DepartDate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航班出发日期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DepartTime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航班起飞时间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ArrivalTime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航班落地时间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FirstCabinPrice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BusinessYPrice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22"/>
                <w14:textFill>
                  <w14:solidFill>
                    <w14:schemeClr w14:val="tx1"/>
                  </w14:solidFill>
                </w14:textFill>
              </w:rPr>
              <w:t>BusinessCabinPric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经济舱单价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经济舱单价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SearchDt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业务人员查询时间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机票费用表：Grp_AirPrice(费用录入页面)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机票黑屏代码、询价表Id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机票黑屏代码、询价表Id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舱位编码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SinglePrice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出票前单人票价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SingleCurency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Count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TotalPrice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出票前总票价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TotalCurency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IsCheck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是否值机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IsSeat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是否选座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Package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是否购买行李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Bag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是否行李直挂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PriceRemark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报价说明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酒店表：Grp_HotelReservations（挪用）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297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01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2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GTId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客人类型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CheckNumber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入住卷号码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ReservationsWebsite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预订网站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ReservationsNo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预订号码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DetermineNo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酒店确定编号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所在城市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HotelName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HotelAddress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HotelTel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酒店电话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HotelFax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酒店传真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GuestName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CheckInDate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入住日期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CheckOutDate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退房日期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实际金额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BudgetCurrency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预算币种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SingleRoomCount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单间数量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SingleRoomPrice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单间单价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DoubleRoomCount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双间数量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DoubleRoomPrice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双间单价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SuiteRoomCount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套房数量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SuiteRoomPrice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套房单价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其他房型数量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其他房型单价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CommissionCurrency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CommissionMark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 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RoomExplanation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房间说明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Attachment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附件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CardPrice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信用卡金额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IsCardPrice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确认标识信用卡金额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0：未刷(红色)  1:已刷(绿色)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reakfastPrice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早餐费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ppay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是否由地接支付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boOne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是否住了单间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boTwo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是否住了双间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CboThree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是否住了酒店套房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boFour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是否住了其他房型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付款信息表：Grp_CreditCardPayment（挪用）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32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PayDId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支付方式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数据类型Id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0"/>
              </w:rPr>
              <w:t>ConsumptionPatterns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消费方式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ConsumptionDate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21"/>
                <w:szCs w:val="21"/>
                <w:lang w:val="en-US" w:eastAsia="zh-CN" w:bidi="ar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消费日期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CTDId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卡类型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BankNo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银行卡号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CardholderName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持卡人姓名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PayMoney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PaymentCurrency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付款币种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数据类型Id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DayRate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varchar(MAX)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当天汇率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CompanyBankNo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公司银行卡号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OtherBankName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对方开户行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OtherSideNo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对方银行账号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OtherSideName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MFOperator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财务操作人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MFOperatorDate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财务操作时间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IsAuditDM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AuditDMOperate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AuditDMDate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IsAuditMF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AuditMFOperate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AuditMFDate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IsAuditGM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AuditGMOperate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AuditGMDate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IsPay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是否付款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DIId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团组外键编号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指向表外键编号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指向表Id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CTable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指向标识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设置数据外键编号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PayPercentage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此次付款百分比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PayThenMoney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此次付款金额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PayPercentageOld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上次付款百分比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PayThenMoneyOld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UpdateDate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Payee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收款方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RMBPrice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eastAsia="宋体" w:asciiTheme="minorEastAsia" w:hAnsi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人民币费用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0"/>
              </w:rPr>
              <w:t>OrbitalPrivateTransfer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费用标识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ExceedBudget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超出预算比例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资源板块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酒店数据表：Res_HotelData（挪用）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32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所在城市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Level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酒店星级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酒店电话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Fax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酒店传真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ContactPhone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OtherInformation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酒店其他信息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代理出票合作方资料表：Res_AirTicketAgent（挪用）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Account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代理商账户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Bank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代理商银行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航司缩写资料表：Res_AirCompany（挪用）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ShortCode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缩写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中文名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英文名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三字码资料表</w:t>
      </w:r>
      <w:bookmarkEnd w:id="0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：Res_ThreeCode（挪用）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1433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Three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三字码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Four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四字码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AirPort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AirPort_En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机场英文名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B7349A"/>
    <w:multiLevelType w:val="multilevel"/>
    <w:tmpl w:val="07B7349A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lvlText w:val="%2)"/>
      <w:lvlJc w:val="left"/>
      <w:pPr>
        <w:tabs>
          <w:tab w:val="left" w:pos="420"/>
        </w:tabs>
        <w:ind w:left="4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xMjk5Yjg0MGVmMzQ3ODIyMDA2NGNkNzUzNDkyMDIifQ=="/>
  </w:docVars>
  <w:rsids>
    <w:rsidRoot w:val="00172A27"/>
    <w:rsid w:val="014F5F03"/>
    <w:rsid w:val="016814B1"/>
    <w:rsid w:val="02D84414"/>
    <w:rsid w:val="040704FB"/>
    <w:rsid w:val="04E67438"/>
    <w:rsid w:val="04FC6AE0"/>
    <w:rsid w:val="05230CD1"/>
    <w:rsid w:val="055D4363"/>
    <w:rsid w:val="056D178C"/>
    <w:rsid w:val="05ED58B4"/>
    <w:rsid w:val="06A7550A"/>
    <w:rsid w:val="0708351A"/>
    <w:rsid w:val="081F01FA"/>
    <w:rsid w:val="09E943F6"/>
    <w:rsid w:val="09F2225F"/>
    <w:rsid w:val="0C504ED0"/>
    <w:rsid w:val="0CA33739"/>
    <w:rsid w:val="0CAC4948"/>
    <w:rsid w:val="0D29128D"/>
    <w:rsid w:val="0DEF75D0"/>
    <w:rsid w:val="0E8408D1"/>
    <w:rsid w:val="0EB803D6"/>
    <w:rsid w:val="0EF10D38"/>
    <w:rsid w:val="0FED7751"/>
    <w:rsid w:val="12887C05"/>
    <w:rsid w:val="136441CE"/>
    <w:rsid w:val="14462C6E"/>
    <w:rsid w:val="157D0660"/>
    <w:rsid w:val="15875F52"/>
    <w:rsid w:val="158D4A15"/>
    <w:rsid w:val="15DD0268"/>
    <w:rsid w:val="165F2A2B"/>
    <w:rsid w:val="16612C47"/>
    <w:rsid w:val="169C02AA"/>
    <w:rsid w:val="17320A08"/>
    <w:rsid w:val="177E3384"/>
    <w:rsid w:val="17991F6C"/>
    <w:rsid w:val="17CA65CA"/>
    <w:rsid w:val="17D3547E"/>
    <w:rsid w:val="18016469"/>
    <w:rsid w:val="18D064EF"/>
    <w:rsid w:val="18D55E69"/>
    <w:rsid w:val="18DA6CE0"/>
    <w:rsid w:val="1901426D"/>
    <w:rsid w:val="19464507"/>
    <w:rsid w:val="196954C0"/>
    <w:rsid w:val="19CD414F"/>
    <w:rsid w:val="1C4701E9"/>
    <w:rsid w:val="1D0916C8"/>
    <w:rsid w:val="1D3044EE"/>
    <w:rsid w:val="217400AD"/>
    <w:rsid w:val="23F70746"/>
    <w:rsid w:val="24C247E6"/>
    <w:rsid w:val="26D7660D"/>
    <w:rsid w:val="277D71B5"/>
    <w:rsid w:val="27EB338C"/>
    <w:rsid w:val="288325A9"/>
    <w:rsid w:val="2B3202B6"/>
    <w:rsid w:val="2BB849D2"/>
    <w:rsid w:val="2D3238E7"/>
    <w:rsid w:val="2D9DD3D0"/>
    <w:rsid w:val="2ED62D56"/>
    <w:rsid w:val="2FD162F0"/>
    <w:rsid w:val="3011493E"/>
    <w:rsid w:val="307C5249"/>
    <w:rsid w:val="30AD5539"/>
    <w:rsid w:val="31151AF1"/>
    <w:rsid w:val="324546A5"/>
    <w:rsid w:val="326716D5"/>
    <w:rsid w:val="32F01A6E"/>
    <w:rsid w:val="32F13064"/>
    <w:rsid w:val="3330157F"/>
    <w:rsid w:val="334F1ABA"/>
    <w:rsid w:val="33953AD8"/>
    <w:rsid w:val="34104296"/>
    <w:rsid w:val="34E5433C"/>
    <w:rsid w:val="352D221A"/>
    <w:rsid w:val="35F920FC"/>
    <w:rsid w:val="36105698"/>
    <w:rsid w:val="37433D44"/>
    <w:rsid w:val="37864540"/>
    <w:rsid w:val="38BE13DB"/>
    <w:rsid w:val="3A3F6A46"/>
    <w:rsid w:val="3A7C282F"/>
    <w:rsid w:val="3AD8648E"/>
    <w:rsid w:val="3BA73231"/>
    <w:rsid w:val="3C073E7D"/>
    <w:rsid w:val="3E2F7EF6"/>
    <w:rsid w:val="3E421C1C"/>
    <w:rsid w:val="3EA66B99"/>
    <w:rsid w:val="3FF658FE"/>
    <w:rsid w:val="41D264C3"/>
    <w:rsid w:val="42116A20"/>
    <w:rsid w:val="4229179B"/>
    <w:rsid w:val="43284021"/>
    <w:rsid w:val="43B753A5"/>
    <w:rsid w:val="43CA50D8"/>
    <w:rsid w:val="450B13E3"/>
    <w:rsid w:val="45554E75"/>
    <w:rsid w:val="45BD36E4"/>
    <w:rsid w:val="469043B7"/>
    <w:rsid w:val="46CA6FFC"/>
    <w:rsid w:val="47F13755"/>
    <w:rsid w:val="482336B0"/>
    <w:rsid w:val="482D701C"/>
    <w:rsid w:val="487D6BBD"/>
    <w:rsid w:val="488F68F0"/>
    <w:rsid w:val="48E96000"/>
    <w:rsid w:val="49DF7421"/>
    <w:rsid w:val="4A0D4A6B"/>
    <w:rsid w:val="4C1973C8"/>
    <w:rsid w:val="4C835BD0"/>
    <w:rsid w:val="4E7A4E88"/>
    <w:rsid w:val="4EFD4C78"/>
    <w:rsid w:val="4F5A0E97"/>
    <w:rsid w:val="5079410E"/>
    <w:rsid w:val="51A771E6"/>
    <w:rsid w:val="52075749"/>
    <w:rsid w:val="520D7E86"/>
    <w:rsid w:val="527616BF"/>
    <w:rsid w:val="531132E0"/>
    <w:rsid w:val="5408385F"/>
    <w:rsid w:val="555667CB"/>
    <w:rsid w:val="55C83C34"/>
    <w:rsid w:val="56116B96"/>
    <w:rsid w:val="582C7CB7"/>
    <w:rsid w:val="58FA46AC"/>
    <w:rsid w:val="59564DCE"/>
    <w:rsid w:val="59851D75"/>
    <w:rsid w:val="5A544A28"/>
    <w:rsid w:val="5A655703"/>
    <w:rsid w:val="5B2305AE"/>
    <w:rsid w:val="5B2335F4"/>
    <w:rsid w:val="5B7C4AB2"/>
    <w:rsid w:val="5C602626"/>
    <w:rsid w:val="60BD1F40"/>
    <w:rsid w:val="615D6F2A"/>
    <w:rsid w:val="621212E6"/>
    <w:rsid w:val="63820453"/>
    <w:rsid w:val="63842874"/>
    <w:rsid w:val="6477469E"/>
    <w:rsid w:val="65476131"/>
    <w:rsid w:val="6562740E"/>
    <w:rsid w:val="65A4739A"/>
    <w:rsid w:val="66040DA7"/>
    <w:rsid w:val="662923EC"/>
    <w:rsid w:val="66BA5752"/>
    <w:rsid w:val="696B6C9C"/>
    <w:rsid w:val="6B61560D"/>
    <w:rsid w:val="6B6306B5"/>
    <w:rsid w:val="6C923105"/>
    <w:rsid w:val="6D7317F3"/>
    <w:rsid w:val="6E915B53"/>
    <w:rsid w:val="6EFC516A"/>
    <w:rsid w:val="6F5E29F5"/>
    <w:rsid w:val="6FA37154"/>
    <w:rsid w:val="6FA81EC2"/>
    <w:rsid w:val="72C831BB"/>
    <w:rsid w:val="72FF4E4D"/>
    <w:rsid w:val="730438B3"/>
    <w:rsid w:val="73702CF6"/>
    <w:rsid w:val="737105C7"/>
    <w:rsid w:val="73E65A38"/>
    <w:rsid w:val="74595A33"/>
    <w:rsid w:val="74713203"/>
    <w:rsid w:val="74716D26"/>
    <w:rsid w:val="757D09AA"/>
    <w:rsid w:val="76DD68F5"/>
    <w:rsid w:val="784E34B8"/>
    <w:rsid w:val="78BB7DE0"/>
    <w:rsid w:val="793F73F3"/>
    <w:rsid w:val="797057FE"/>
    <w:rsid w:val="797C23F5"/>
    <w:rsid w:val="79F5721B"/>
    <w:rsid w:val="7A26536D"/>
    <w:rsid w:val="7A4601CD"/>
    <w:rsid w:val="7B123E16"/>
    <w:rsid w:val="7D5F674F"/>
    <w:rsid w:val="7E235535"/>
    <w:rsid w:val="DCFA7A5D"/>
    <w:rsid w:val="FD9D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qFormat/>
    <w:uiPriority w:val="0"/>
    <w:rPr>
      <w:color w:val="80008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5272</Words>
  <Characters>13477</Characters>
  <Lines>1</Lines>
  <Paragraphs>1</Paragraphs>
  <TotalTime>198</TotalTime>
  <ScaleCrop>false</ScaleCrop>
  <LinksUpToDate>false</LinksUpToDate>
  <CharactersWithSpaces>13525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2023-03-14T22:05:00Z</dcterms:created>
  <dc:creator>Administrator</dc:creator>
  <cp:lastModifiedBy>Administrator</cp:lastModifiedBy>
  <dcterms:modified xsi:type="dcterms:W3CDTF">2023-03-21T06:16:54Z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D33FBDB0EF1148D5B9357E582385B76A</vt:lpwstr>
  </property>
</Properties>
</file>